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EE92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D204A">
        <w:rPr>
          <w:rFonts w:ascii="Arial" w:hAnsi="Arial" w:cs="Arial"/>
          <w:b/>
          <w:bCs/>
          <w:sz w:val="24"/>
          <w:szCs w:val="24"/>
        </w:rPr>
        <w:t>54-AH-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3B3BEF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3B3BEF">
        <w:rPr>
          <w:rFonts w:ascii="Arial" w:hAnsi="Arial" w:cs="Arial"/>
          <w:b/>
          <w:bCs/>
          <w:i/>
          <w:sz w:val="28"/>
          <w:szCs w:val="24"/>
        </w:rPr>
        <w:t>3</w:t>
      </w:r>
      <w:r w:rsidR="003B3BEF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B3BEF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1827</w:t>
      </w:r>
    </w:p>
    <w:p w14:paraId="0ECE44E3" w14:textId="77777777" w:rsidR="00463675" w:rsidRPr="003B3BEF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DD204A">
        <w:rPr>
          <w:rFonts w:ascii="Arial" w:hAnsi="Arial" w:cs="Arial"/>
          <w:b/>
          <w:bCs/>
          <w:sz w:val="24"/>
          <w:szCs w:val="24"/>
          <w:lang w:eastAsia="zh-CN"/>
        </w:rPr>
        <w:t>Jan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DD204A">
        <w:rPr>
          <w:rFonts w:ascii="Arial" w:eastAsia="Arial Unicode MS" w:hAnsi="Arial" w:cs="Arial"/>
          <w:b/>
          <w:bCs/>
          <w:sz w:val="24"/>
        </w:rPr>
        <w:t>16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B19F3">
        <w:rPr>
          <w:rFonts w:ascii="Arial" w:eastAsia="Arial Unicode MS" w:hAnsi="Arial" w:cs="Arial"/>
          <w:b/>
          <w:bCs/>
          <w:sz w:val="24"/>
        </w:rPr>
        <w:t>2</w:t>
      </w:r>
      <w:r w:rsidR="00DD204A">
        <w:rPr>
          <w:rFonts w:ascii="Arial" w:eastAsia="Arial Unicode MS" w:hAnsi="Arial" w:cs="Arial"/>
          <w:b/>
          <w:bCs/>
          <w:sz w:val="24"/>
        </w:rPr>
        <w:t>0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</w:t>
      </w:r>
      <w:r w:rsidR="00DD204A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3B3BEF" w:rsidRPr="003B3B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(Revision of </w:t>
      </w:r>
      <w:r w:rsidR="003B3BEF" w:rsidRPr="003B3BEF">
        <w:rPr>
          <w:rFonts w:ascii="Arial" w:hAnsi="Arial" w:cs="Arial"/>
          <w:b/>
          <w:bCs/>
          <w:sz w:val="24"/>
          <w:szCs w:val="24"/>
        </w:rPr>
        <w:t>S2-230</w:t>
      </w:r>
      <w:r w:rsidR="003B3BEF" w:rsidRPr="003B3BEF">
        <w:rPr>
          <w:rFonts w:ascii="Arial" w:hAnsi="Arial" w:cs="Arial" w:hint="eastAsia"/>
          <w:b/>
          <w:bCs/>
          <w:sz w:val="24"/>
          <w:szCs w:val="24"/>
          <w:lang w:eastAsia="zh-CN"/>
        </w:rPr>
        <w:t>1761</w:t>
      </w:r>
      <w:r w:rsidR="003B3BEF" w:rsidRPr="003B3BEF">
        <w:rPr>
          <w:rFonts w:ascii="Arial" w:hAnsi="Arial" w:cs="Arial"/>
          <w:b/>
          <w:bCs/>
          <w:sz w:val="24"/>
          <w:szCs w:val="24"/>
          <w:lang w:eastAsia="zh-CN"/>
        </w:rPr>
        <w:t>r02</w:t>
      </w:r>
      <w:r w:rsidR="003B3BEF" w:rsidRPr="003B3BEF">
        <w:rPr>
          <w:rFonts w:ascii="Arial" w:hAnsi="Arial" w:cs="Arial" w:hint="eastAsia"/>
          <w:b/>
          <w:bCs/>
          <w:sz w:val="24"/>
          <w:szCs w:val="24"/>
          <w:lang w:eastAsia="zh-CN"/>
        </w:rPr>
        <w:t>)</w:t>
      </w:r>
    </w:p>
    <w:p w14:paraId="1A357708" w14:textId="77777777" w:rsidR="00463675" w:rsidRPr="000F4E43" w:rsidRDefault="00463675">
      <w:pPr>
        <w:rPr>
          <w:rFonts w:ascii="Arial" w:hAnsi="Arial" w:cs="Arial"/>
        </w:rPr>
      </w:pPr>
    </w:p>
    <w:p w14:paraId="10243B16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DD204A">
        <w:rPr>
          <w:color w:val="000000"/>
        </w:rPr>
        <w:t>PS Data Off</w:t>
      </w:r>
      <w:r w:rsidR="00B424E3">
        <w:rPr>
          <w:rFonts w:hint="eastAsia"/>
          <w:color w:val="000000"/>
          <w:lang w:eastAsia="zh-CN"/>
        </w:rPr>
        <w:t xml:space="preserve"> for</w:t>
      </w:r>
      <w:r w:rsidR="00B424E3" w:rsidRPr="00B424E3">
        <w:rPr>
          <w:color w:val="000000"/>
        </w:rPr>
        <w:t xml:space="preserve"> </w:t>
      </w:r>
      <w:r w:rsidR="00B424E3">
        <w:rPr>
          <w:color w:val="000000"/>
        </w:rPr>
        <w:t>IMS Data Channel</w:t>
      </w:r>
      <w:r w:rsidR="00FC1C0E">
        <w:rPr>
          <w:color w:val="000000"/>
        </w:rPr>
        <w:t xml:space="preserve"> service</w:t>
      </w:r>
    </w:p>
    <w:p w14:paraId="58FB71EA" w14:textId="77777777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414DFD51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983FB6">
        <w:rPr>
          <w:color w:val="000000"/>
        </w:rPr>
        <w:t>Rel-1</w:t>
      </w:r>
      <w:r w:rsidR="008674C6" w:rsidRPr="00983FB6">
        <w:rPr>
          <w:color w:val="000000"/>
        </w:rPr>
        <w:t>8</w:t>
      </w:r>
    </w:p>
    <w:p w14:paraId="67FBE8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74C6">
        <w:rPr>
          <w:color w:val="000000"/>
          <w:lang w:eastAsia="zh-CN"/>
        </w:rPr>
        <w:t>FS_</w:t>
      </w:r>
      <w:r w:rsidR="00E86D86" w:rsidRPr="00E86D86">
        <w:rPr>
          <w:color w:val="000000"/>
        </w:rPr>
        <w:t>NG_RTC</w:t>
      </w:r>
    </w:p>
    <w:p w14:paraId="46028D4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F279A3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73315FCB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</w:t>
      </w:r>
      <w:r w:rsidR="008674C6">
        <w:t>1</w:t>
      </w:r>
    </w:p>
    <w:p w14:paraId="4834D912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E7857C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CA87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B67AD08" w14:textId="77777777" w:rsidR="00463675" w:rsidRPr="00DA269A" w:rsidRDefault="00463675" w:rsidP="000F4E43">
      <w:pPr>
        <w:pStyle w:val="Contact"/>
        <w:tabs>
          <w:tab w:val="clear" w:pos="2268"/>
        </w:tabs>
        <w:rPr>
          <w:bCs/>
        </w:rPr>
      </w:pPr>
      <w:r w:rsidRPr="00DA269A">
        <w:t>Name:</w:t>
      </w:r>
      <w:r w:rsidR="00836DF4" w:rsidRPr="00DA269A">
        <w:rPr>
          <w:rFonts w:hint="eastAsia"/>
          <w:lang w:eastAsia="zh-CN"/>
        </w:rPr>
        <w:tab/>
        <w:t>Yi Jiang</w:t>
      </w:r>
      <w:r w:rsidRPr="00DA269A">
        <w:rPr>
          <w:bCs/>
        </w:rPr>
        <w:tab/>
      </w:r>
    </w:p>
    <w:p w14:paraId="7365D08A" w14:textId="77777777" w:rsidR="00463675" w:rsidRPr="00DA269A" w:rsidRDefault="00463675" w:rsidP="000F4E43">
      <w:pPr>
        <w:pStyle w:val="Contact"/>
        <w:tabs>
          <w:tab w:val="clear" w:pos="2268"/>
        </w:tabs>
        <w:rPr>
          <w:bCs/>
        </w:rPr>
      </w:pPr>
      <w:r w:rsidRPr="00DA269A">
        <w:t>Tel. Number:</w:t>
      </w:r>
      <w:r w:rsidRPr="00DA269A">
        <w:rPr>
          <w:bCs/>
        </w:rPr>
        <w:tab/>
      </w:r>
    </w:p>
    <w:p w14:paraId="23FE26A9" w14:textId="77777777" w:rsidR="00836DF4" w:rsidRPr="000F4E43" w:rsidRDefault="00463675" w:rsidP="00836DF4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DA269A">
        <w:rPr>
          <w:color w:val="0000FF"/>
        </w:rPr>
        <w:t>E-mail Address:</w:t>
      </w:r>
      <w:r w:rsidRPr="00DA269A">
        <w:rPr>
          <w:bCs/>
          <w:color w:val="0000FF"/>
        </w:rPr>
        <w:tab/>
      </w:r>
      <w:r w:rsidR="00836DF4" w:rsidRPr="00DA269A">
        <w:rPr>
          <w:rFonts w:hint="eastAsia"/>
          <w:bCs/>
          <w:color w:val="0000FF"/>
          <w:lang w:eastAsia="zh-CN"/>
        </w:rPr>
        <w:t xml:space="preserve">jiangyi @ </w:t>
      </w:r>
      <w:proofErr w:type="spellStart"/>
      <w:r w:rsidR="00836DF4" w:rsidRPr="00DA269A">
        <w:rPr>
          <w:rFonts w:hint="eastAsia"/>
          <w:bCs/>
          <w:color w:val="0000FF"/>
          <w:lang w:eastAsia="zh-CN"/>
        </w:rPr>
        <w:t>chinamobile</w:t>
      </w:r>
      <w:proofErr w:type="spellEnd"/>
      <w:r w:rsidR="00836DF4" w:rsidRPr="00DA269A">
        <w:rPr>
          <w:rFonts w:hint="eastAsia"/>
          <w:bCs/>
          <w:color w:val="0000FF"/>
          <w:lang w:eastAsia="zh-CN"/>
        </w:rPr>
        <w:t xml:space="preserve"> dot com</w:t>
      </w:r>
    </w:p>
    <w:p w14:paraId="681DE3D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BB26D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CD0D1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7C4483" w14:textId="7229C318" w:rsidR="00463675" w:rsidRPr="000F4E43" w:rsidRDefault="00463675" w:rsidP="000F4E43">
      <w:pPr>
        <w:pStyle w:val="Title"/>
      </w:pPr>
      <w:r w:rsidRPr="000F4E43">
        <w:t>Attachments:</w:t>
      </w:r>
      <w:r w:rsidR="00C21DCE">
        <w:t xml:space="preserve"> S2-2</w:t>
      </w:r>
      <w:r w:rsidR="00EE34B2">
        <w:t>30</w:t>
      </w:r>
      <w:r w:rsidR="000617F1">
        <w:t>1826</w:t>
      </w:r>
    </w:p>
    <w:p w14:paraId="425D138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C410BF" w14:textId="77777777" w:rsidR="00463675" w:rsidRPr="000F4E43" w:rsidRDefault="00463675">
      <w:pPr>
        <w:rPr>
          <w:rFonts w:ascii="Arial" w:hAnsi="Arial" w:cs="Arial"/>
        </w:rPr>
      </w:pPr>
    </w:p>
    <w:p w14:paraId="07C320EB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28D51" w14:textId="77777777" w:rsidR="007F5384" w:rsidRDefault="00C21DCE" w:rsidP="00255E15">
      <w:pPr>
        <w:spacing w:afterLines="100" w:after="24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</w:t>
      </w:r>
      <w:r w:rsidR="00EE34B2">
        <w:rPr>
          <w:rFonts w:ascii="Arial" w:hAnsi="Arial" w:cs="Arial"/>
        </w:rPr>
        <w:t>4AH</w:t>
      </w:r>
      <w:r w:rsidR="00E86D86">
        <w:rPr>
          <w:rFonts w:ascii="Arial" w:hAnsi="Arial" w:cs="Arial"/>
        </w:rPr>
        <w:t xml:space="preserve">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E34B2">
        <w:rPr>
          <w:rFonts w:ascii="Arial" w:hAnsi="Arial" w:cs="Arial"/>
        </w:rPr>
        <w:t>proposal</w:t>
      </w:r>
      <w:r w:rsidR="007F5384">
        <w:rPr>
          <w:rFonts w:ascii="Arial" w:hAnsi="Arial" w:cs="Arial"/>
        </w:rPr>
        <w:t xml:space="preserve"> (S2-</w:t>
      </w:r>
      <w:r w:rsidR="00EE34B2">
        <w:rPr>
          <w:rFonts w:ascii="Arial" w:hAnsi="Arial" w:cs="Arial"/>
        </w:rPr>
        <w:t>2300280</w:t>
      </w:r>
      <w:r w:rsidR="00683086">
        <w:rPr>
          <w:rFonts w:ascii="Arial" w:hAnsi="Arial" w:cs="Arial"/>
        </w:rPr>
        <w:t>r</w:t>
      </w:r>
      <w:r w:rsidR="00EA2024">
        <w:rPr>
          <w:rFonts w:ascii="Arial" w:hAnsi="Arial" w:cs="Arial"/>
        </w:rPr>
        <w:t>0</w:t>
      </w:r>
      <w:r w:rsidR="00683086">
        <w:rPr>
          <w:rFonts w:ascii="Arial" w:hAnsi="Arial" w:cs="Arial"/>
        </w:rPr>
        <w:t>3</w:t>
      </w:r>
      <w:r w:rsidR="00FC1C0E">
        <w:rPr>
          <w:rFonts w:ascii="Arial" w:hAnsi="Arial" w:cs="Arial"/>
        </w:rPr>
        <w:t xml:space="preserve"> attached to this LS</w:t>
      </w:r>
      <w:r w:rsidR="007F5384">
        <w:rPr>
          <w:rFonts w:ascii="Arial" w:hAnsi="Arial" w:cs="Arial"/>
        </w:rPr>
        <w:t>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B66ED1">
        <w:rPr>
          <w:rFonts w:ascii="Arial" w:hAnsi="Arial" w:cs="Arial"/>
        </w:rPr>
        <w:t xml:space="preserve">the relationship between </w:t>
      </w:r>
      <w:r w:rsidR="00A7402A">
        <w:rPr>
          <w:rFonts w:ascii="Arial" w:hAnsi="Arial" w:cs="Arial"/>
        </w:rPr>
        <w:t xml:space="preserve">IMS </w:t>
      </w:r>
      <w:r w:rsidR="00EE34B2">
        <w:rPr>
          <w:rFonts w:ascii="Arial" w:hAnsi="Arial" w:cs="Arial"/>
        </w:rPr>
        <w:t xml:space="preserve">Data Channel </w:t>
      </w:r>
      <w:r w:rsidR="00FC1C0E">
        <w:rPr>
          <w:rFonts w:ascii="Arial" w:hAnsi="Arial" w:cs="Arial"/>
        </w:rPr>
        <w:t xml:space="preserve">service </w:t>
      </w:r>
      <w:r w:rsidR="00B66ED1">
        <w:rPr>
          <w:rFonts w:ascii="Arial" w:hAnsi="Arial" w:cs="Arial"/>
        </w:rPr>
        <w:t xml:space="preserve">and </w:t>
      </w:r>
      <w:r w:rsidR="00EE34B2">
        <w:rPr>
          <w:rFonts w:ascii="Arial" w:hAnsi="Arial" w:cs="Arial"/>
        </w:rPr>
        <w:t>PS Data Off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was discussed</w:t>
      </w:r>
      <w:r w:rsidR="00377044">
        <w:rPr>
          <w:rFonts w:ascii="Arial" w:hAnsi="Arial" w:cs="Arial" w:hint="eastAsia"/>
          <w:lang w:eastAsia="zh-CN"/>
        </w:rPr>
        <w:t xml:space="preserve"> and agreed</w:t>
      </w:r>
      <w:r w:rsidR="00E86D86">
        <w:rPr>
          <w:rFonts w:ascii="Arial" w:hAnsi="Arial" w:cs="Arial"/>
        </w:rPr>
        <w:t xml:space="preserve">. </w:t>
      </w:r>
      <w:r w:rsidR="00EE34B2">
        <w:rPr>
          <w:rFonts w:ascii="Arial" w:hAnsi="Arial" w:cs="Arial"/>
        </w:rPr>
        <w:t xml:space="preserve">The contribution proposes the following </w:t>
      </w:r>
      <w:r w:rsidR="002547F1">
        <w:rPr>
          <w:rFonts w:ascii="Arial" w:hAnsi="Arial" w:cs="Arial" w:hint="eastAsia"/>
          <w:lang w:eastAsia="zh-CN"/>
        </w:rPr>
        <w:t xml:space="preserve">clarification </w:t>
      </w:r>
      <w:r w:rsidR="00EE34B2">
        <w:rPr>
          <w:rFonts w:ascii="Arial" w:hAnsi="Arial" w:cs="Arial"/>
        </w:rPr>
        <w:t>in Rel-18:</w:t>
      </w:r>
    </w:p>
    <w:p w14:paraId="1F84543D" w14:textId="77777777" w:rsidR="004205CC" w:rsidRPr="00EE34B2" w:rsidRDefault="00292240" w:rsidP="0045215E">
      <w:pPr>
        <w:spacing w:afterLines="100" w:after="240"/>
        <w:rPr>
          <w:rFonts w:eastAsia="SimSun"/>
          <w:i/>
        </w:rPr>
      </w:pPr>
      <w:r w:rsidRPr="00292240">
        <w:rPr>
          <w:rFonts w:eastAsia="SimSun"/>
          <w:i/>
        </w:rPr>
        <w:t xml:space="preserve">When a UE is connected via 3GPP access, and the use of mobile data is deactivated, </w:t>
      </w:r>
      <w:r w:rsidR="00683086" w:rsidRPr="00683086">
        <w:rPr>
          <w:rFonts w:eastAsia="SimSun"/>
          <w:i/>
        </w:rPr>
        <w:t>the feature "IMS data channel" is not exempted via 3GPP access.</w:t>
      </w:r>
    </w:p>
    <w:p w14:paraId="32A06CA5" w14:textId="77777777" w:rsidR="0071203F" w:rsidRDefault="001B0BF3" w:rsidP="0045215E">
      <w:pPr>
        <w:spacing w:afterLines="100" w:after="240"/>
        <w:rPr>
          <w:rFonts w:ascii="Arial" w:hAnsi="Arial" w:cs="Arial"/>
        </w:rPr>
      </w:pPr>
      <w:r>
        <w:rPr>
          <w:rFonts w:ascii="Arial" w:hAnsi="Arial" w:cs="Arial"/>
        </w:rPr>
        <w:t xml:space="preserve">No further work on this topic is </w:t>
      </w:r>
      <w:r w:rsidR="00F941DD">
        <w:rPr>
          <w:rFonts w:ascii="Arial" w:hAnsi="Arial" w:cs="Arial"/>
        </w:rPr>
        <w:t>foreseen</w:t>
      </w:r>
      <w:r>
        <w:rPr>
          <w:rFonts w:ascii="Arial" w:hAnsi="Arial" w:cs="Arial"/>
        </w:rPr>
        <w:t xml:space="preserve"> in SA2 for Rel-18.</w:t>
      </w:r>
    </w:p>
    <w:p w14:paraId="4F74D087" w14:textId="77777777" w:rsidR="0071203F" w:rsidRDefault="00E44420" w:rsidP="0045215E">
      <w:pPr>
        <w:spacing w:afterLines="100" w:after="24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During</w:t>
      </w:r>
      <w:r w:rsidR="008F37E1">
        <w:rPr>
          <w:rFonts w:ascii="Arial" w:hAnsi="Arial" w:cs="Arial"/>
          <w:lang w:eastAsia="zh-CN"/>
        </w:rPr>
        <w:t xml:space="preserve"> the discussion</w:t>
      </w:r>
      <w:r>
        <w:rPr>
          <w:rFonts w:ascii="Arial" w:hAnsi="Arial" w:cs="Arial"/>
          <w:lang w:eastAsia="zh-CN"/>
        </w:rPr>
        <w:t>s</w:t>
      </w:r>
      <w:r w:rsidR="008F37E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it was also proposed</w:t>
      </w:r>
      <w:r w:rsidR="008F37E1">
        <w:rPr>
          <w:rFonts w:ascii="Arial" w:hAnsi="Arial" w:cs="Arial"/>
          <w:lang w:eastAsia="zh-CN"/>
        </w:rPr>
        <w:t xml:space="preserve"> </w:t>
      </w:r>
      <w:r w:rsidR="004205CC">
        <w:rPr>
          <w:rFonts w:ascii="Arial" w:hAnsi="Arial" w:cs="Arial"/>
        </w:rPr>
        <w:t>that</w:t>
      </w:r>
      <w:r w:rsidR="00292240">
        <w:rPr>
          <w:rFonts w:ascii="Arial" w:hAnsi="Arial" w:cs="Arial" w:hint="eastAsia"/>
          <w:lang w:eastAsia="zh-CN"/>
        </w:rPr>
        <w:t xml:space="preserve"> i</w:t>
      </w:r>
      <w:r w:rsidR="004205CC" w:rsidRPr="00292240">
        <w:rPr>
          <w:rFonts w:ascii="Arial" w:hAnsi="Arial" w:cs="Arial"/>
        </w:rPr>
        <w:t>n a later release 3GPP could consider defining IMS data channel as an exempt service, as it was done in the past e. g. for IMS voice, IMS video, etc.</w:t>
      </w:r>
    </w:p>
    <w:p w14:paraId="4F70BC09" w14:textId="77777777" w:rsidR="00292240" w:rsidRPr="000F4E43" w:rsidRDefault="0029224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A7BD0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89CAC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</w:t>
      </w:r>
      <w:r w:rsidR="002057E8">
        <w:rPr>
          <w:rFonts w:ascii="Arial" w:hAnsi="Arial" w:cs="Arial"/>
          <w:b/>
          <w:color w:val="000000"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5D93D2AB" w14:textId="77777777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 xml:space="preserve">SA2 kindly </w:t>
      </w:r>
      <w:r w:rsidR="00CF61B6">
        <w:rPr>
          <w:rFonts w:ascii="Arial" w:hAnsi="Arial" w:cs="Arial"/>
          <w:color w:val="000000"/>
        </w:rPr>
        <w:t>asks</w:t>
      </w:r>
      <w:r w:rsidR="00C21DCE">
        <w:rPr>
          <w:rFonts w:ascii="Arial" w:hAnsi="Arial" w:cs="Arial"/>
          <w:color w:val="000000"/>
        </w:rPr>
        <w:t xml:space="preserve"> SA</w:t>
      </w:r>
      <w:r w:rsidR="004205CC">
        <w:rPr>
          <w:rFonts w:ascii="Arial" w:hAnsi="Arial" w:cs="Arial"/>
          <w:color w:val="000000"/>
        </w:rPr>
        <w:t>1</w:t>
      </w:r>
      <w:r w:rsidR="00C21DCE">
        <w:rPr>
          <w:rFonts w:ascii="Arial" w:hAnsi="Arial" w:cs="Arial"/>
          <w:color w:val="000000"/>
        </w:rPr>
        <w:t xml:space="preserve"> to</w:t>
      </w:r>
      <w:r w:rsidR="00F941DD" w:rsidRPr="00F941DD">
        <w:rPr>
          <w:rFonts w:ascii="Arial" w:hAnsi="Arial" w:cs="Arial"/>
          <w:lang w:eastAsia="zh-CN"/>
        </w:rPr>
        <w:t xml:space="preserve"> </w:t>
      </w:r>
      <w:r w:rsidR="00F941DD">
        <w:rPr>
          <w:rFonts w:ascii="Arial" w:hAnsi="Arial" w:cs="Arial"/>
          <w:lang w:eastAsia="zh-CN"/>
        </w:rPr>
        <w:t>investigate</w:t>
      </w:r>
      <w:r w:rsidR="00F941DD">
        <w:rPr>
          <w:rFonts w:ascii="Arial" w:hAnsi="Arial" w:cs="Arial" w:hint="eastAsia"/>
          <w:lang w:eastAsia="zh-CN"/>
        </w:rPr>
        <w:t xml:space="preserve"> whether</w:t>
      </w:r>
      <w:r w:rsidR="00F941DD" w:rsidRPr="00377044">
        <w:rPr>
          <w:rFonts w:ascii="Arial" w:hAnsi="Arial" w:cs="Arial"/>
        </w:rPr>
        <w:t xml:space="preserve"> IMS data channel </w:t>
      </w:r>
      <w:r w:rsidR="00F941DD">
        <w:rPr>
          <w:rFonts w:ascii="Arial" w:hAnsi="Arial" w:cs="Arial" w:hint="eastAsia"/>
          <w:lang w:eastAsia="zh-CN"/>
        </w:rPr>
        <w:t xml:space="preserve">should </w:t>
      </w:r>
      <w:r w:rsidR="00F941DD" w:rsidRPr="00377044">
        <w:rPr>
          <w:rFonts w:ascii="Arial" w:hAnsi="Arial" w:cs="Arial"/>
        </w:rPr>
        <w:t xml:space="preserve">be considered as a feature to be </w:t>
      </w:r>
      <w:r w:rsidR="00F941DD">
        <w:rPr>
          <w:rFonts w:ascii="Arial" w:hAnsi="Arial" w:cs="Arial" w:hint="eastAsia"/>
          <w:lang w:eastAsia="zh-CN"/>
        </w:rPr>
        <w:t>e</w:t>
      </w:r>
      <w:r w:rsidR="00F941DD" w:rsidRPr="00377044">
        <w:rPr>
          <w:rFonts w:ascii="Arial" w:hAnsi="Arial" w:cs="Arial"/>
        </w:rPr>
        <w:t xml:space="preserve">xempted </w:t>
      </w:r>
      <w:r w:rsidR="00F941DD">
        <w:rPr>
          <w:rFonts w:ascii="Arial" w:hAnsi="Arial" w:cs="Arial" w:hint="eastAsia"/>
          <w:lang w:eastAsia="zh-CN"/>
        </w:rPr>
        <w:t xml:space="preserve">when </w:t>
      </w:r>
      <w:r w:rsidR="00F941DD" w:rsidRPr="00377044">
        <w:rPr>
          <w:rFonts w:ascii="Arial" w:hAnsi="Arial" w:cs="Arial"/>
        </w:rPr>
        <w:t>PS Data Off</w:t>
      </w:r>
      <w:r w:rsidR="00F941DD">
        <w:rPr>
          <w:rFonts w:ascii="Arial" w:hAnsi="Arial" w:cs="Arial" w:hint="eastAsia"/>
          <w:lang w:eastAsia="zh-CN"/>
        </w:rPr>
        <w:t xml:space="preserve"> is activated</w:t>
      </w:r>
      <w:r w:rsidR="00F941DD">
        <w:rPr>
          <w:rFonts w:ascii="Arial" w:hAnsi="Arial" w:cs="Arial"/>
          <w:lang w:eastAsia="zh-CN"/>
        </w:rPr>
        <w:t xml:space="preserve"> and reply back to SA2 with their decision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0B05CE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C554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40B20B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t>See</w:t>
      </w:r>
      <w:r>
        <w:t xml:space="preserve"> </w:t>
      </w:r>
      <w:hyperlink r:id="rId8" w:anchor="/" w:history="1">
        <w:r w:rsidRPr="00F46362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5DFB2B5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0272" w14:textId="77777777" w:rsidR="008E4E0B" w:rsidRDefault="008E4E0B">
      <w:r>
        <w:separator/>
      </w:r>
    </w:p>
  </w:endnote>
  <w:endnote w:type="continuationSeparator" w:id="0">
    <w:p w14:paraId="4898282F" w14:textId="77777777" w:rsidR="008E4E0B" w:rsidRDefault="008E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3EF8" w14:textId="77777777" w:rsidR="008E4E0B" w:rsidRDefault="008E4E0B">
      <w:r>
        <w:separator/>
      </w:r>
    </w:p>
  </w:footnote>
  <w:footnote w:type="continuationSeparator" w:id="0">
    <w:p w14:paraId="2DFB3F17" w14:textId="77777777" w:rsidR="008E4E0B" w:rsidRDefault="008E4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754E4F"/>
    <w:multiLevelType w:val="hybridMultilevel"/>
    <w:tmpl w:val="25AA59DA"/>
    <w:lvl w:ilvl="0" w:tplc="0DC8F88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2E7269"/>
    <w:multiLevelType w:val="hybridMultilevel"/>
    <w:tmpl w:val="2AA2FE28"/>
    <w:lvl w:ilvl="0" w:tplc="F2FA2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94021639">
    <w:abstractNumId w:val="13"/>
  </w:num>
  <w:num w:numId="2" w16cid:durableId="1331830185">
    <w:abstractNumId w:val="12"/>
  </w:num>
  <w:num w:numId="3" w16cid:durableId="785998833">
    <w:abstractNumId w:val="11"/>
  </w:num>
  <w:num w:numId="4" w16cid:durableId="338194732">
    <w:abstractNumId w:val="10"/>
  </w:num>
  <w:num w:numId="5" w16cid:durableId="975834464">
    <w:abstractNumId w:val="9"/>
  </w:num>
  <w:num w:numId="6" w16cid:durableId="1611008898">
    <w:abstractNumId w:val="7"/>
  </w:num>
  <w:num w:numId="7" w16cid:durableId="1924489618">
    <w:abstractNumId w:val="6"/>
  </w:num>
  <w:num w:numId="8" w16cid:durableId="723022637">
    <w:abstractNumId w:val="5"/>
  </w:num>
  <w:num w:numId="9" w16cid:durableId="1091465182">
    <w:abstractNumId w:val="4"/>
  </w:num>
  <w:num w:numId="10" w16cid:durableId="1944143851">
    <w:abstractNumId w:val="8"/>
  </w:num>
  <w:num w:numId="11" w16cid:durableId="660160966">
    <w:abstractNumId w:val="3"/>
  </w:num>
  <w:num w:numId="12" w16cid:durableId="857894061">
    <w:abstractNumId w:val="2"/>
  </w:num>
  <w:num w:numId="13" w16cid:durableId="1448625808">
    <w:abstractNumId w:val="1"/>
  </w:num>
  <w:num w:numId="14" w16cid:durableId="2068331000">
    <w:abstractNumId w:val="0"/>
  </w:num>
  <w:num w:numId="15" w16cid:durableId="1438522688">
    <w:abstractNumId w:val="15"/>
  </w:num>
  <w:num w:numId="16" w16cid:durableId="140741259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0A2C"/>
    <w:rsid w:val="0000385D"/>
    <w:rsid w:val="000451FF"/>
    <w:rsid w:val="000534DD"/>
    <w:rsid w:val="000571BD"/>
    <w:rsid w:val="000617F1"/>
    <w:rsid w:val="00067C6D"/>
    <w:rsid w:val="00076BB0"/>
    <w:rsid w:val="000A2C97"/>
    <w:rsid w:val="000A54FE"/>
    <w:rsid w:val="000E7FEC"/>
    <w:rsid w:val="000F08AB"/>
    <w:rsid w:val="000F4E43"/>
    <w:rsid w:val="00105C7B"/>
    <w:rsid w:val="00130D6F"/>
    <w:rsid w:val="001349C8"/>
    <w:rsid w:val="00144B78"/>
    <w:rsid w:val="00175A43"/>
    <w:rsid w:val="00184021"/>
    <w:rsid w:val="0019277B"/>
    <w:rsid w:val="001A0166"/>
    <w:rsid w:val="001A31C6"/>
    <w:rsid w:val="001B0BF3"/>
    <w:rsid w:val="001B2840"/>
    <w:rsid w:val="001B7D46"/>
    <w:rsid w:val="001C1B1A"/>
    <w:rsid w:val="001C25DA"/>
    <w:rsid w:val="001D71CA"/>
    <w:rsid w:val="002057E8"/>
    <w:rsid w:val="0022103D"/>
    <w:rsid w:val="00223ED5"/>
    <w:rsid w:val="00243599"/>
    <w:rsid w:val="002547F1"/>
    <w:rsid w:val="00255E15"/>
    <w:rsid w:val="00264A7F"/>
    <w:rsid w:val="00292240"/>
    <w:rsid w:val="002F1549"/>
    <w:rsid w:val="003007F7"/>
    <w:rsid w:val="00305206"/>
    <w:rsid w:val="00305AD7"/>
    <w:rsid w:val="00324937"/>
    <w:rsid w:val="00344778"/>
    <w:rsid w:val="00377044"/>
    <w:rsid w:val="003801B5"/>
    <w:rsid w:val="003856A3"/>
    <w:rsid w:val="00387EBE"/>
    <w:rsid w:val="00392355"/>
    <w:rsid w:val="003B3BEF"/>
    <w:rsid w:val="003C6ED3"/>
    <w:rsid w:val="003D4891"/>
    <w:rsid w:val="00416573"/>
    <w:rsid w:val="004205CC"/>
    <w:rsid w:val="004330B0"/>
    <w:rsid w:val="0045215E"/>
    <w:rsid w:val="0045420C"/>
    <w:rsid w:val="00463675"/>
    <w:rsid w:val="004727C2"/>
    <w:rsid w:val="00477B8F"/>
    <w:rsid w:val="0049341F"/>
    <w:rsid w:val="004A31B6"/>
    <w:rsid w:val="004B117E"/>
    <w:rsid w:val="004E592D"/>
    <w:rsid w:val="004E7F6A"/>
    <w:rsid w:val="004F4A64"/>
    <w:rsid w:val="00557ED0"/>
    <w:rsid w:val="00570FA9"/>
    <w:rsid w:val="00574CB5"/>
    <w:rsid w:val="00584B08"/>
    <w:rsid w:val="00586194"/>
    <w:rsid w:val="005918EF"/>
    <w:rsid w:val="00595688"/>
    <w:rsid w:val="005C38C8"/>
    <w:rsid w:val="005E2381"/>
    <w:rsid w:val="00600780"/>
    <w:rsid w:val="00602D68"/>
    <w:rsid w:val="00611C47"/>
    <w:rsid w:val="006612FD"/>
    <w:rsid w:val="006759EE"/>
    <w:rsid w:val="00682768"/>
    <w:rsid w:val="00683086"/>
    <w:rsid w:val="00686C29"/>
    <w:rsid w:val="00693898"/>
    <w:rsid w:val="006A6D95"/>
    <w:rsid w:val="006B389A"/>
    <w:rsid w:val="006C19CD"/>
    <w:rsid w:val="006C5B43"/>
    <w:rsid w:val="006D0D25"/>
    <w:rsid w:val="006D1C9B"/>
    <w:rsid w:val="006E17FC"/>
    <w:rsid w:val="006E2D9F"/>
    <w:rsid w:val="006F1B00"/>
    <w:rsid w:val="006F2BBA"/>
    <w:rsid w:val="0071203F"/>
    <w:rsid w:val="00723317"/>
    <w:rsid w:val="00726FC3"/>
    <w:rsid w:val="00741C17"/>
    <w:rsid w:val="0074309D"/>
    <w:rsid w:val="00750FCB"/>
    <w:rsid w:val="00752AD3"/>
    <w:rsid w:val="007554F5"/>
    <w:rsid w:val="007A1FE0"/>
    <w:rsid w:val="007B5E38"/>
    <w:rsid w:val="007C2B23"/>
    <w:rsid w:val="007E2F26"/>
    <w:rsid w:val="007F3EE4"/>
    <w:rsid w:val="007F5384"/>
    <w:rsid w:val="008175B8"/>
    <w:rsid w:val="00827222"/>
    <w:rsid w:val="00834BD7"/>
    <w:rsid w:val="00836DF4"/>
    <w:rsid w:val="0084049C"/>
    <w:rsid w:val="00841710"/>
    <w:rsid w:val="00844354"/>
    <w:rsid w:val="0085215B"/>
    <w:rsid w:val="00854847"/>
    <w:rsid w:val="0086711C"/>
    <w:rsid w:val="008674C6"/>
    <w:rsid w:val="00895E01"/>
    <w:rsid w:val="008B2BBD"/>
    <w:rsid w:val="008C2107"/>
    <w:rsid w:val="008D6007"/>
    <w:rsid w:val="008E4E0B"/>
    <w:rsid w:val="008F1776"/>
    <w:rsid w:val="008F37E1"/>
    <w:rsid w:val="009036F1"/>
    <w:rsid w:val="00906004"/>
    <w:rsid w:val="00923E7C"/>
    <w:rsid w:val="00973F0D"/>
    <w:rsid w:val="00983FB6"/>
    <w:rsid w:val="00996DAA"/>
    <w:rsid w:val="009B265F"/>
    <w:rsid w:val="009B349E"/>
    <w:rsid w:val="009C423E"/>
    <w:rsid w:val="009D19C2"/>
    <w:rsid w:val="009D4F3B"/>
    <w:rsid w:val="009D50C3"/>
    <w:rsid w:val="009E5C6F"/>
    <w:rsid w:val="009F76A3"/>
    <w:rsid w:val="00A07FCE"/>
    <w:rsid w:val="00A27FE6"/>
    <w:rsid w:val="00A40CCC"/>
    <w:rsid w:val="00A441B5"/>
    <w:rsid w:val="00A7402A"/>
    <w:rsid w:val="00A80196"/>
    <w:rsid w:val="00A82D4B"/>
    <w:rsid w:val="00A97246"/>
    <w:rsid w:val="00AA3F43"/>
    <w:rsid w:val="00AB19F3"/>
    <w:rsid w:val="00AC6962"/>
    <w:rsid w:val="00AD74D5"/>
    <w:rsid w:val="00AE1BD2"/>
    <w:rsid w:val="00AF5D18"/>
    <w:rsid w:val="00B10016"/>
    <w:rsid w:val="00B213E4"/>
    <w:rsid w:val="00B31FE9"/>
    <w:rsid w:val="00B424E3"/>
    <w:rsid w:val="00B57F2B"/>
    <w:rsid w:val="00B66ED1"/>
    <w:rsid w:val="00B76927"/>
    <w:rsid w:val="00B81AA1"/>
    <w:rsid w:val="00BA3E88"/>
    <w:rsid w:val="00BB77FB"/>
    <w:rsid w:val="00BD727C"/>
    <w:rsid w:val="00C21DCE"/>
    <w:rsid w:val="00C21EAA"/>
    <w:rsid w:val="00C25B1D"/>
    <w:rsid w:val="00C33343"/>
    <w:rsid w:val="00C4081E"/>
    <w:rsid w:val="00C47105"/>
    <w:rsid w:val="00C55D6B"/>
    <w:rsid w:val="00C75304"/>
    <w:rsid w:val="00C81195"/>
    <w:rsid w:val="00C831C8"/>
    <w:rsid w:val="00C9202D"/>
    <w:rsid w:val="00C92BCF"/>
    <w:rsid w:val="00CA6FCD"/>
    <w:rsid w:val="00CC600D"/>
    <w:rsid w:val="00CC655F"/>
    <w:rsid w:val="00CD720E"/>
    <w:rsid w:val="00CE15C4"/>
    <w:rsid w:val="00CF61B6"/>
    <w:rsid w:val="00D03F4E"/>
    <w:rsid w:val="00D5113A"/>
    <w:rsid w:val="00D60729"/>
    <w:rsid w:val="00D812DC"/>
    <w:rsid w:val="00DA269A"/>
    <w:rsid w:val="00DA61BB"/>
    <w:rsid w:val="00DA75CA"/>
    <w:rsid w:val="00DD204A"/>
    <w:rsid w:val="00DD788E"/>
    <w:rsid w:val="00DE24B5"/>
    <w:rsid w:val="00DE32E8"/>
    <w:rsid w:val="00DF184D"/>
    <w:rsid w:val="00E4038D"/>
    <w:rsid w:val="00E44420"/>
    <w:rsid w:val="00E74294"/>
    <w:rsid w:val="00E86D86"/>
    <w:rsid w:val="00E87510"/>
    <w:rsid w:val="00EA1DA1"/>
    <w:rsid w:val="00EA2024"/>
    <w:rsid w:val="00EC13E9"/>
    <w:rsid w:val="00EE3074"/>
    <w:rsid w:val="00EE34B2"/>
    <w:rsid w:val="00EE638B"/>
    <w:rsid w:val="00F248C0"/>
    <w:rsid w:val="00F25264"/>
    <w:rsid w:val="00F37397"/>
    <w:rsid w:val="00F508E2"/>
    <w:rsid w:val="00F62570"/>
    <w:rsid w:val="00F71E4B"/>
    <w:rsid w:val="00F9353E"/>
    <w:rsid w:val="00F941DD"/>
    <w:rsid w:val="00FB0D38"/>
    <w:rsid w:val="00FC1C0E"/>
    <w:rsid w:val="00FD3F4A"/>
    <w:rsid w:val="00FD701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0ACA27"/>
  <w15:docId w15:val="{F61F0DAC-31C8-4402-A6A8-9CC592B6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00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C600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C600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C600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C600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C600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C600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C600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C600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C600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C60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C600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C600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C600D"/>
  </w:style>
  <w:style w:type="paragraph" w:customStyle="1" w:styleId="B1">
    <w:name w:val="B1"/>
    <w:basedOn w:val="Normal"/>
    <w:link w:val="B1Char"/>
    <w:qFormat/>
    <w:rsid w:val="00CC600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C600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C600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C600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C600D"/>
    <w:rPr>
      <w:sz w:val="16"/>
    </w:rPr>
  </w:style>
  <w:style w:type="paragraph" w:customStyle="1" w:styleId="DECISION">
    <w:name w:val="DECISION"/>
    <w:basedOn w:val="Normal"/>
    <w:rsid w:val="00CC600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C600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C600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C600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C600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F61B6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F154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1549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0617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01-13-0701_01-13-0656_Ericsson comment</cp:lastModifiedBy>
  <cp:revision>11</cp:revision>
  <cp:lastPrinted>2002-04-23T08:10:00Z</cp:lastPrinted>
  <dcterms:created xsi:type="dcterms:W3CDTF">2023-01-21T02:43:00Z</dcterms:created>
  <dcterms:modified xsi:type="dcterms:W3CDTF">2023-01-23T16:19:00Z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(3)lbc9K3B/ACX9rPngY8gyu9QyvY5cjXZSVeAgSTx9xtZaHWj0e43CHJsG211uEWE4xE2O2d01
AeBRadyojgD66NxSeUEIvq6fzbCTGmPNDcP+XsMdPauRlm4AWnXkcsVdXx8dUqZ2gbRnCKyx
dgb/GecUAIuC3OmYz7krPBD9ZISKdm+y2hiGYk0Sfslqlw76subXlFPR+GbGOtuPD9GcWaHz
Z8iQQYL5hnPDxJ/nnM</vt:lpwstr>
  </property>
  <property fmtid="{D5CDD505-2E9C-101B-9397-08002B2CF9AE}" pid="3" name="_2015_ms_pID_7253431">
    <vt:lpwstr>U12d5M7IkVYKOM3OI/ihgr3hOgARD678/8ahA/RlOBWip8L+k1p2n3
CLWPHcYPXeIPw2xQthFKjk6iSdcXSJhVFbjQnFuW58IxP5F798p6iEDjh80aIrNMviMnYBLO
LC9ZRYeH5NXOaCi+WzTMRQ+otahTLG9lE1AOm0UUhoKtYw5kqkRM1mcYp+/drO1cLYJvodVu
Lr6QqNJnIqiMtn0N6Dcv/PJjd/A/RHaCTxOO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2023-01-19T15:27:56Z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e3f33880-f574-4091-999a-67cae74f3642</vt:lpwstr>
  </property>
  <property fmtid="{D5CDD505-2E9C-101B-9397-08002B2CF9AE}" pid="15" name="MSIP_Label_55339bf0-f345-473a-9ec8-6ca7c8197055_ContentBits">
    <vt:lpwstr>0</vt:lpwstr>
  </property>
</Properties>
</file>